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54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2325ED"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2325ED" w:rsidRDefault="00CF365A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D7249F">
              <w:rPr>
                <w:color w:val="000000"/>
                <w:sz w:val="28"/>
                <w:szCs w:val="28"/>
              </w:rPr>
              <w:t>4</w:t>
            </w:r>
          </w:p>
          <w:p w:rsidR="002325ED" w:rsidRDefault="00CF365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Решению Собрания представителей</w:t>
            </w:r>
          </w:p>
          <w:p w:rsidR="002325ED" w:rsidRDefault="00CF365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Борисоглебского муниципального района</w:t>
            </w:r>
          </w:p>
          <w:p w:rsidR="002325ED" w:rsidRDefault="00CF365A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восьмого созыва</w:t>
            </w:r>
          </w:p>
          <w:p w:rsidR="002325ED" w:rsidRDefault="00CF365A" w:rsidP="008177B8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8177B8">
              <w:rPr>
                <w:color w:val="000000"/>
                <w:sz w:val="28"/>
                <w:szCs w:val="28"/>
              </w:rPr>
              <w:t>12.04.2024</w:t>
            </w:r>
            <w:r>
              <w:rPr>
                <w:color w:val="000000"/>
                <w:sz w:val="28"/>
                <w:szCs w:val="28"/>
              </w:rPr>
              <w:t xml:space="preserve"> № </w:t>
            </w:r>
            <w:r w:rsidR="008177B8">
              <w:rPr>
                <w:color w:val="000000"/>
                <w:sz w:val="28"/>
                <w:szCs w:val="28"/>
              </w:rPr>
              <w:t>310</w:t>
            </w:r>
          </w:p>
        </w:tc>
      </w:tr>
    </w:tbl>
    <w:p w:rsidR="002325ED" w:rsidRDefault="002325ED">
      <w:pPr>
        <w:rPr>
          <w:vanish/>
        </w:rPr>
      </w:pPr>
    </w:p>
    <w:tbl>
      <w:tblPr>
        <w:tblOverlap w:val="never"/>
        <w:tblW w:w="1542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21"/>
      </w:tblGrid>
      <w:tr w:rsidR="002325ED">
        <w:trPr>
          <w:jc w:val="center"/>
        </w:trPr>
        <w:tc>
          <w:tcPr>
            <w:tcW w:w="15421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2325ED" w:rsidRDefault="00CF365A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 районного бюджета по целевым статьям (муниципальным программам и непрограммным направлениям деятельности) и группам видов расходов классификации расходов бюджетов Российской Федерации</w:t>
            </w:r>
          </w:p>
          <w:p w:rsidR="002325ED" w:rsidRDefault="00CF365A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</w:tc>
      </w:tr>
    </w:tbl>
    <w:p w:rsidR="002325ED" w:rsidRDefault="002325ED">
      <w:pPr>
        <w:rPr>
          <w:vanish/>
        </w:rPr>
      </w:pPr>
      <w:bookmarkStart w:id="1" w:name="__bookmark_1"/>
      <w:bookmarkEnd w:id="1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7769"/>
        <w:gridCol w:w="2267"/>
        <w:gridCol w:w="1417"/>
        <w:gridCol w:w="1984"/>
        <w:gridCol w:w="1984"/>
      </w:tblGrid>
      <w:tr w:rsidR="002325ED">
        <w:trPr>
          <w:tblHeader/>
        </w:trPr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6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619"/>
            </w:tblGrid>
            <w:tr w:rsidR="002325ED">
              <w:trPr>
                <w:jc w:val="center"/>
              </w:trPr>
              <w:tc>
                <w:tcPr>
                  <w:tcW w:w="76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25ED" w:rsidRDefault="00CF365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2325ED" w:rsidRDefault="002325ED">
            <w:pPr>
              <w:spacing w:line="1" w:lineRule="auto"/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25ED" w:rsidRDefault="002325E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2325ED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25ED" w:rsidRDefault="00CF365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Код целевой классификации</w:t>
                  </w:r>
                </w:p>
              </w:tc>
            </w:tr>
          </w:tbl>
          <w:p w:rsidR="002325ED" w:rsidRDefault="002325ED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25ED" w:rsidRDefault="002325E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2325ED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25ED" w:rsidRDefault="00CF365A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Вид ра</w:t>
                  </w:r>
                  <w:r>
                    <w:rPr>
                      <w:color w:val="000000"/>
                      <w:sz w:val="28"/>
                      <w:szCs w:val="28"/>
                    </w:rPr>
                    <w:t>с</w:t>
                  </w:r>
                  <w:r>
                    <w:rPr>
                      <w:color w:val="000000"/>
                      <w:sz w:val="28"/>
                      <w:szCs w:val="28"/>
                    </w:rPr>
                    <w:t>ходов</w:t>
                  </w:r>
                </w:p>
              </w:tc>
            </w:tr>
          </w:tbl>
          <w:p w:rsidR="002325ED" w:rsidRDefault="002325ED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25ED" w:rsidRDefault="002325E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325E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25ED" w:rsidRDefault="00CF365A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  <w:p w:rsidR="002325ED" w:rsidRDefault="00CF365A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2325ED" w:rsidRDefault="002325ED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325ED" w:rsidRDefault="002325ED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2325E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325ED" w:rsidRDefault="00CF365A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2026 год</w:t>
                  </w:r>
                </w:p>
                <w:p w:rsidR="002325ED" w:rsidRDefault="00CF365A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2325ED" w:rsidRDefault="002325ED">
            <w:pPr>
              <w:spacing w:line="1" w:lineRule="auto"/>
            </w:pP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образования в Б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313 338 292,80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276 056 159,80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Ведомственная целевая программа отдела образования и во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питания Администрации Борисоглебского муниципального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313 338 292,80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276 056 159,80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предоставления муниципальных услуг и выполн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работ муниципальными образовательными организациями и муниципальными учреждениями сферы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293 475 641,80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256 658 508,80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дошкольного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вания, подведомственных учредителю в сфере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13 956 000,00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6 826 038,00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13 956 000,00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6 826 038,00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деятельности учреждений общего образования, подведомственных учредителю в сфере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43 864 667,80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19 230 279,80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43 864 667,80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19 230 279,80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дополнительного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разования, подведомственных учредителю в сфере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4 068 790,00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2 009 448,00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4 068 790,00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2 009 448,00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прочих учреждений, подведо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ственных учредителю в сфере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01.1.01.20050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6 590 625,00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2 976 932,00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6 590 625,00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2 976 932,00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ство педагогическим работникам муниципальных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организаций, реализующих образовательные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01.1.01.53031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7 577 640,00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7 499 520,00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7 577 640,00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7 499 520,00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питания обучающихся образовательных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01.1.01.70530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6 913 402,00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7 251 102,00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6 913 402,00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7 251 102,00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образовательного процесса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01.1.01.71460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отдельных категорий работников муниципальных учреждений в сфере образования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01.1.01.75890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лучающих начальное общее образование в муниципальных образовательных организациях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01.1.01.R3041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7 483 944,00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7 844 616,00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7 483 944,00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7 844 616,00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социальных гарантий отдельных категорий граждан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17 544 182,00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17 544 182,00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расходов за присмотр и уход за детьми, осва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вающими образовательные программы дошкольного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в организациях, осуществляющих образовательную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тельность,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01.1.02.70430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ребенка в семье опекуна и приемной семье, а та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же вознаграждение, причитающееся приемному родителю,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15 823 742,00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15 823 742,00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8 161 981,00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8 161 981,00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7 661 761,00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7 661 761,00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опеки и попечительства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01.1.02.70500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548 283,00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548 283,00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157 455,00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157 455,00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390 828,00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390 828,00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системы персонифицированного финансирования дополнительного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01.1.07.00000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447 000,00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проекта по внедрению системы персонифицир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ванного финансирования дополнительного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01.1.07.20820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447 000,00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01.1.EВ.00000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1 406 469,00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1 406 469,00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Обеспечение деятельности советников директора по воспит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нию и взаимодействию с детскими общественными объедин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ниями в общеобразовательных организациях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01.1.EВ.51791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"Социальная поддержка нас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ления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106 966 198,00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106 727 012,00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Ведомственная целевая программа "Социальная поддержка населения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106 846 198,00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106 667 012,00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Исполнение обязательств по предоставлению выплат, пос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бий и компенсаций, в том числе по переданным полномочиям субъекта и Российской Федерации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3 697 000,00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3 697 000,00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Доплаты к пенсиям муниципальных служащих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02.1.01.20090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3 697 000,00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3 697 000,00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53 250,00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53 250,00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3 643 750,00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3 643 750,00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социальных услуг населению района на основе соблюдения стандартов и нормативов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93 878 063,00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93 878 063,00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муниципальных казенных учреждений 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ного обслуживания населения, предоставление субсидий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ниципальным бюджетным учреждениям социального обсл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 xml:space="preserve">живания населения на выполнение муниципальных заданий и </w:t>
            </w:r>
            <w:r>
              <w:rPr>
                <w:color w:val="000000"/>
                <w:sz w:val="28"/>
                <w:szCs w:val="28"/>
              </w:rPr>
              <w:lastRenderedPageBreak/>
              <w:t>иные цели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02.1.02.70850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Социальная защита семей с детьми, инвалидов, ветеранов, граждан и детей, оказавшихся в трудной жизненной ситу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9 251 135,00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9 081 949,00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отдельным категориям граждан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02.1.03.70890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2 900 000,00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на основании социального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тракта в части расходов по доставке выплат получателям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02.1.03.75520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80 607,00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78 436,00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80 607,00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78 436,00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социальной помощи на основании социального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тракта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02.1.03.R4040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6 200 528,00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6 033 513,00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6 200 528,00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6 033 513,00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Охрана труда и социальное партнерство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в сфере труда и социального пар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нерства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02.1.04.20120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"О предоставлении поддержки социально ор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ентированным некоммерческим организациям в Борисогле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z w:val="28"/>
                <w:szCs w:val="28"/>
              </w:rPr>
              <w:t>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Стимулирование развития деятельности социально ориент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рованных некоммерческих организаций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социально ориентированным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02.3.01.20130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"Доступная среда"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Формирование условий для развития системы комплексной реабилитации и абилитации инвалидов, в том числе детей-инвалидов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02.4.03.00000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"Доступная ср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02.4.03.20790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культуры, туризма и молодежной политики в Борисоглебском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48 321 609,80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29 521 908,07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Ведомственная целевая программа отдела культуры, спорта и туризма Администрации Борисоглебского муниципального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46 393 162,83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28 406 076,48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области образования в сфере культуры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11 343 284,40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6 720 653,03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дополнительного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разования в сфере культуры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03.1.01.20160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8 180 888,40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3 558 257,03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8 180 888,40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3 558 257,03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муниципальных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в сфере культуры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03.1.01.75900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3 162 396,00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9 609 678,60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7 168 952,62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библиотечной системы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03.1.02.20150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4 399 157,71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1 928 226,09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4 399 157,71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1 928 226,09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переданных полномочий по комплектованию и обеспечению сохранности библиотечных фондов библиотек Борисоглебского сельского поселения за счет средств бюджета </w:t>
            </w:r>
            <w:r>
              <w:rPr>
                <w:color w:val="000000"/>
                <w:sz w:val="28"/>
                <w:szCs w:val="28"/>
              </w:rPr>
              <w:lastRenderedPageBreak/>
              <w:t>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03.1.02.65030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383 141,87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398 467,55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383 141,87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398 467,55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комплектованию и обеспечению сохранности библиотечных фондов библиотек Андреевского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03.1.02.66080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59 059,28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61 421,65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59 059,28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61 421,65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комплектованию и обеспечению сохранности библиотечных фондов библиотек Вощажниковского сельского поселения за счет средств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03.1.02.67290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120 794,96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125 626,76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120 794,96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125 626,76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комплектованию и обеспечению сохранности библиотечных фондов библиотек Высоковского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03.1.02.68220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73 809,23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76 761,60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73 809,23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76 761,60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переданных полномочий по комплектованию и обеспечению сохранности библиотечных фондов библиотек </w:t>
            </w:r>
            <w:r>
              <w:rPr>
                <w:color w:val="000000"/>
                <w:sz w:val="28"/>
                <w:szCs w:val="28"/>
              </w:rPr>
              <w:lastRenderedPageBreak/>
              <w:t>Инальцинского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03.1.02.69250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73 809,23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76 761,60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73 809,23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76 761,60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муниципальных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в сфере культуры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4 431 680,00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Комплектование книжных фондов муниципальных библиотек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03.1.02.L5191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68 226,32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70 007,37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68 226,32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70 007,37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доступности культурных услуг и реализации пр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ва граждан на свободу творчества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19 332 814,23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13 375 410,81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клубного типа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03.1.03.20140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10 820 847,60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4 809 882,51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10 820 847,60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4 809 882,51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телей Борисоглебского сельского поселения услугами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03.1.03.65010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721 970,72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750 849,55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721 970,72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750 849,55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обеспечению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телей Андреевского сельского поселения услугами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03.1.03.66100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111 287,94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115 739,46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111 287,94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115 739,46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телей Вощажниковского сельского поселения услугами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03.1.03.67310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227 619,15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236 723,91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227 619,15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236 723,91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телей Высоковского сельского поселения услугами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03.1.03.68240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139 081,91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144 645,19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139 081,91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144 645,19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телей Инальцинского сельского поселения услугами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 культуры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03.1.03.69270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139 081,91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144 645,19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139 081,91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144 645,19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оплаты труда работников муниципальных учр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ждений в сфере культуры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03.1.03.75900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7 172 925,00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сфере культуры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03.1.05.00000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6 107 385,60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1 141 060,02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прочих учреждений, подведо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ственных учредителю в сфере культуры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03.1.05.20560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6 107 385,60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1 141 060,02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6 107 385,60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1 141 060,02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Ведомственная целевая программа "Реализация молодежной политики"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1 253 815,20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525 139,18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муниципальных услуг (выполнение работ) в сфере молодежной политики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1 253 815,20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525 139,18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учреждений в сфере молодежной политики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03.2.01.20170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1 253 815,20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525 139,18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1 253 815,20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525 139,18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направлений молодежной политики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594 631,77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550 692,41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Поддержка талантливой молодежи, молодежных проектов и инициатив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223 515,77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179 576,41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для детей и молодежи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03.3.01.20190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Борисоглебск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69 692,72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72 960,43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69 692,72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72 960,43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Андреевского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03.3.01.66090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8 592,50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9 096,20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8 592,50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9 096,20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Вощажнико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03.3.01.67330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21 755,65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22 785,88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21 755,65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22 785,88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Высоковского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03.3.01.68260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11 737,45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12 366,95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11 737,45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12 366,95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осуществлению мероприятий по работе с детьми и молодежью Инальцинского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03.3.01.69290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11 737,45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12 366,95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11 737,45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12 366,95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Формирование ценностей здорового образа жизни среди м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лодежи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28 000,00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Борисоглебск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03.3.02.65050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Андреевского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03.3.02.66090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Вощажнико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03.3.02.67330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осуществлению мероприятий по работе с детьми и молодежью Высоковского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03.3.02.68260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осуществлению мероприятий по работе с детьми и молодежью Инальцинского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03.3.02.69290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профессиональной ориентации молодежи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343 116,00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343 116,00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несовершеннолетних граждан на временные рабочие места за счет средств районного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03.3.03.26950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81 312,00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81 312,00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81 312,00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81 312,00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трудоустройства несовершеннолетних граждан на временные рабочие места за счет средств областного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03.3.03.76950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туризма и отдыха в Борисогле</w:t>
            </w:r>
            <w:r>
              <w:rPr>
                <w:i/>
                <w:iCs/>
                <w:color w:val="000000"/>
                <w:sz w:val="28"/>
                <w:szCs w:val="28"/>
              </w:rPr>
              <w:t>б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Продвижение туристских возможностей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Тиражирование презентационной продукции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03.4.01.20200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благоприятных условий для развития туризма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созданию условий для развития инфраструктуры досуга и отдыха на территории района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03.4.02.21750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"Патриотическое воспитание и допризывная подготовка граждан Российской Федерации, проживающих на территории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03.5.00.00000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Внедрение в деятельность субъектов патриотического во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питания современных форм, методов и средств воспит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тельной работы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03.5.01.00000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патриотическому воспитанию граждан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03.5.01.24880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Военно-патриотическое воспитание граждан Российской Ф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дерации, формирование у молодёжи положительной мотив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ции к прохождению военной службы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03.5.02.00000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организационных и информационных меропри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03.5.02.20210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"Физическая культура и спорт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52 382 668,50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307 436,84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физической культуры и спорта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52 382 668,50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307 436,84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мероприятий в сфере массовой физической кул</w:t>
            </w:r>
            <w:r>
              <w:rPr>
                <w:i/>
                <w:iCs/>
                <w:color w:val="000000"/>
                <w:sz w:val="28"/>
                <w:szCs w:val="28"/>
              </w:rPr>
              <w:t>ь</w:t>
            </w:r>
            <w:r>
              <w:rPr>
                <w:i/>
                <w:iCs/>
                <w:color w:val="000000"/>
                <w:sz w:val="28"/>
                <w:szCs w:val="28"/>
              </w:rPr>
              <w:t>туры и спорта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399 458,50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307 436,84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физической культуры и спорта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04.1.01.20220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проведению 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циальных физкультурно-оздоровительных и спортивных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роприятий для населения Борисоглебского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04.1.01.65070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107 541,99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111 843,67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107 541,99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111 843,67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проведению 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циальных физкультурно-оздоровительных и спортивных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для населения Андреевского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04.1.01.66140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16 577,02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17 240,11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16 577,02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17 240,11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проведению 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циальных физкультурно-оздоровительных и спортивных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для населения Вощажниковского сельского посел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04.1.01.67350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33 905,27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35 261,48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33 905,27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35 261,48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проведению 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циальных физкультурно-оздоровительных и спортивных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для населения Высоковского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04.1.01.68280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20 717,11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21 545,79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20 717,11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21 545,79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проведению оф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циальных физкультурно-оздоровительных и спортивных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для населения Инальцинского сельского поселения за счет средств бюджета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04.1.01.69310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20 717,11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21 545,79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20 717,11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21 545,79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Строительство и реконструкция объектов спорта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04.1.02.00000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51 983 210,00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строительству объектов спорта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04.1.02.L1110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51 983 210,00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51 983 210,00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качественными коммунальными услугами населения Борисоглебского м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6 250 000,00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"Поддержка коммунальной инфраструктуры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Надежное обеспечение потребителей коммунальными услуг</w:t>
            </w:r>
            <w:r>
              <w:rPr>
                <w:i/>
                <w:iCs/>
                <w:color w:val="000000"/>
                <w:sz w:val="28"/>
                <w:szCs w:val="28"/>
              </w:rPr>
              <w:t>а</w:t>
            </w:r>
            <w:r>
              <w:rPr>
                <w:i/>
                <w:iCs/>
                <w:color w:val="000000"/>
                <w:sz w:val="28"/>
                <w:szCs w:val="28"/>
              </w:rPr>
              <w:t>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объектов жилищно-коммунального хозяйства к осенне-зимнему периоду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06.1.01.20590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Подготовка объектов социальной сферы к осенне-зимнему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риоду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06.1.01.20650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"Газификация и модернизация объектов ко</w:t>
            </w:r>
            <w:r>
              <w:rPr>
                <w:i/>
                <w:iCs/>
                <w:color w:val="000000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z w:val="28"/>
                <w:szCs w:val="28"/>
              </w:rPr>
              <w:t>мунальной инфраструктуры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6 000 000,00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Реконструкция котельных и тепловых сетей с применением более эффективного оборудования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строительству и реконструкции объектов теплоснабжения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06.2.02.75250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Строительство и реконструкция головных водозаборных и водоочистных сооружений (скважины, шахтные колодцы, КОС)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06.2.04.00000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строительству и реконструкции объектов водоснабжения и водоотведения за счет средств ра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06.2.04.22040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Капитальные вложения в объекты государственной (муниц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пальной) собственности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"Предпринимательство в Б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Подпрограмма "Содействие развитию малого и среднего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предпринимательства в Борисоглебском муниципальном ра</w:t>
            </w:r>
            <w:r>
              <w:rPr>
                <w:i/>
                <w:iCs/>
                <w:color w:val="000000"/>
                <w:sz w:val="28"/>
                <w:szCs w:val="28"/>
              </w:rPr>
              <w:t>й</w:t>
            </w:r>
            <w:r>
              <w:rPr>
                <w:i/>
                <w:iCs/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07.1.00.00000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Информационная, консультационная и организационная по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держка субъектов малого и среднего предпринимательства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Мероприятия, направленные на поддержку субъектов малого и среднего предпринимательства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07.1.01.20870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муниципальной службы в Администрации Борисоглебского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ного района Ярославской области"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муниципальной службы в Админ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страции Борисоглебского муниципального района Ярославской области"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Профессиональное развитие муниципальных служащих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08.1.01.00000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развития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ципальной службы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08.1.01.20260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"Формирование современной городской среды на территории Борисоглебского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2 011 579,99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1 051 016,99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Подпрограмма "Обеспечение функционирования объектов уличного освещения на территории Борисоглебского муниц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2 011 579,99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1 051 016,99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Освещение территорий населенных пунктов Борисоглебского муниципального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1 626 122,99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715 559,99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Борисоглебского сельского поселения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09.3.01.85910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Вощажниковского сельского поселения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09.3.01.87910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474 783,00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414 220,00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474 783,00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414 220,00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Высоковского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09.3.01.88910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Инальцинского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09.3.01.89910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251 339,99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251 339,99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251 339,99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251 339,99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Техническое обслуживание объектов уличного освещения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341 957,00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291 957,00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Вощажниковского сельского поселения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09.3.02.87910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165 780,00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165 780,00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165 780,00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165 780,00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Высоковского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09.3.02.88910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Инальцинского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09.3.02.89910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126 177,00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126 177,00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126 177,00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126 177,00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Текущее содержание и ремонт сетей уличного освещения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09.3.03.00000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43 500,00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43 500,00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Вощажниковского сельского поселения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09.3.03.87910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Инальцинского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09.3.03.89910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дорожного хозя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ства и транспорта в Борисоглебском муниципальном ра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60 518 926,00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50 419 374,20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сети автомобильных дорог Борис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52 234 526,00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42 601 026,00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52 234 526,00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42 601 026,00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Содержание и ремонт автомобильных дорог местного знач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10.1.01.20350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14 955 900,00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14 955 900,00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 ремонт автомобильных дорог местного знач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вне границ населенных пунктов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10.1.01.72440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20 770 983,00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и ремонт дорожных объектов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пальной собственности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10.1.01.75620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в нормативное состояние автомобильных дорог местного значения, обеспечивающих подъезды к объектам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циального назначения,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10.1.01.77350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6 874 143,00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"Поддержка автомобильного транспорта"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8 284 400,00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7 818 348,20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предоставления транспортных услуг по перево</w:t>
            </w:r>
            <w:r>
              <w:rPr>
                <w:i/>
                <w:iCs/>
                <w:color w:val="000000"/>
                <w:sz w:val="28"/>
                <w:szCs w:val="28"/>
              </w:rPr>
              <w:t>з</w:t>
            </w:r>
            <w:r>
              <w:rPr>
                <w:i/>
                <w:iCs/>
                <w:color w:val="000000"/>
                <w:sz w:val="28"/>
                <w:szCs w:val="28"/>
              </w:rPr>
              <w:t>ке пассажиров транспортом общего пользования во внутр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муниципальном сообщении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7 814 000,00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7 347 532,20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оплату услуг по пассажирским перевозкам автом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бильным транспортом на муниципальных маршрутах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10.2.01.20890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7 814 000,00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7 347 532,20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7 814 000,00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7 347 532,20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470 400,00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470 816,00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Освобождение от оплаты стоимости проезда лиц, находящихся под диспансерным наблюдением в связи с туберкулезом, и больных туберкулезом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10.2.02.72550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10 816,00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10 816,00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Освобождение от оплаты стоимости проезда детей из мног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детных семей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10.2.02.72560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сельского хозя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ства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1 045 666,00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245 666,00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агропромышленного комплекса и сельских территорий Борисоглебского муниципального рай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245 666,00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245 666,00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Сохранение и восстановление земельных ресурсов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231 756,00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231 756,00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Высоковского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lastRenderedPageBreak/>
              <w:t>ского поселения в части проведения мероприятий по борьбе с борщевиком Сосновского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11.1.03.88850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231 756,00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231 756,00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231 756,00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231 756,00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Регулирование численности безнадзорных животных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11.1.04.00000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13 910,00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мероприятий при осуществлении деятельности по обращению с животными без владельцев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11.1.04.74420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"Развитие потребительского рынка в Борис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Сохранение и расширение инфраструктуры сферы торговли и услуг на селе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11.2.01.00000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ского сельского поселения по решению вопросов местного значения по обеспечению жителей поселения услугами быт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вого обслуживания в части создания условий для обеспечения жителей поселения услугами бань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11.2.01.65460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части переданных полномочий Вощажнико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 по решению вопросов местного значения по обеспечению жителей поселения услугами быт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вого обслуживания в части создания условий для обеспечения жителей поселения услугами бань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11.2.01.67400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"Информационная поддержка деятельности органов местного самоуправления"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12.0.00.00000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"Информационная поддержка деятельности органов местного самоуправления"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Повышение уровня информированности населения района о деятельности органов власти района, о социально-экономическом и культурном развитии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бюджетному учреждению Редакция газеты "Новое время" на выполнение муниципального задания и иные цели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12.1.01.20270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"Обеспечение общественного порядка и противодействие преступности на территории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343 000,00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"Повышение безопасности дорожного движ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ния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Обеспечение безопасного поведения участников дорожного движения, в том числе предупреждение детского дорожно-транспортного травматизма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7 500,00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повышению безопасности доро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ного движения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13.1.01.20360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системы организации движения транспортных средств и пешеходов, повышение безопасности дорожных условий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12 500,00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по повышению безопасности доро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ного движения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13.1.02.20360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12 500,00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12 500,00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"Комплексные меры противодействия злоуп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треблению наркотиками и их незаконному обороту"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и реализация комплекса мер, направленных на пр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филактику немедицинского потребления наркотиков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26 000,00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треблению наркотиками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13.2.01.20370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Проведение грамотной информационной политики в сре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ствах массовой информации и местах массового пребывания людей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12 000,00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треблению наркотиками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13.2.02.20370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Развитие материально-технического обеспечения и оснаще</w:t>
            </w:r>
            <w:r>
              <w:rPr>
                <w:i/>
                <w:iCs/>
                <w:color w:val="000000"/>
                <w:sz w:val="28"/>
                <w:szCs w:val="28"/>
              </w:rPr>
              <w:t>н</w:t>
            </w:r>
            <w:r>
              <w:rPr>
                <w:i/>
                <w:iCs/>
                <w:color w:val="000000"/>
                <w:sz w:val="28"/>
                <w:szCs w:val="28"/>
              </w:rPr>
              <w:t>ности организаций, принимающих участие в программе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13.2.03.00000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32 000,00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рамках программы противодействия злоуп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треблению наркотиками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13.2.03.20370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"Профилактика безнадзорности, правонар</w:t>
            </w:r>
            <w:r>
              <w:rPr>
                <w:i/>
                <w:iCs/>
                <w:color w:val="000000"/>
                <w:sz w:val="28"/>
                <w:szCs w:val="28"/>
              </w:rPr>
              <w:t>у</w:t>
            </w:r>
            <w:r>
              <w:rPr>
                <w:i/>
                <w:iCs/>
                <w:color w:val="000000"/>
                <w:sz w:val="28"/>
                <w:szCs w:val="28"/>
              </w:rPr>
              <w:t>шений и защита прав несовершеннолетних"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93 000,00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Консолидация усилий органов и учреждений системы проф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лактики безнадзорности и правонарушений несовершенноле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безнадзорности, правонарушений и защите прав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13.3.01.20380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условий для раннего выявления семейного и де</w:t>
            </w:r>
            <w:r>
              <w:rPr>
                <w:i/>
                <w:iCs/>
                <w:color w:val="000000"/>
                <w:sz w:val="28"/>
                <w:szCs w:val="28"/>
              </w:rPr>
              <w:t>т</w:t>
            </w:r>
            <w:r>
              <w:rPr>
                <w:i/>
                <w:iCs/>
                <w:color w:val="000000"/>
                <w:sz w:val="28"/>
                <w:szCs w:val="28"/>
              </w:rPr>
              <w:t>ского неблагополучия, а также условий для проведения инд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видуальной профилактической работы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63 000,00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безнадзорности, правонарушений и защите прав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13.3.02.20380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Совершенствование форм и методов профилактики безна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зорности и правонарушений несовершеннолетних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13.3.03.00000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в рамках программы профилактики безнадзорности, правонарушений и защите прав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13.3.03.20380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Методическое и информационное обеспечение деятельности системы профилактики безнадзорности и правонарушений </w:t>
            </w: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несовершеннолетних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13.3.04.00000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7 000,00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Реализация мероприятий в рамках программы профилактики безнадзорности, правонарушений и защите прав несоверше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нолетних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13.3.04.20380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"Совершенствование профилактической раб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ты по предотвращению терроризма, экстремизма и обесп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чению правопорядка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взаимодействия субъектов профилактической деятельности в сфере предотвращения терроризма, экстр</w:t>
            </w:r>
            <w:r>
              <w:rPr>
                <w:i/>
                <w:iCs/>
                <w:color w:val="000000"/>
                <w:sz w:val="28"/>
                <w:szCs w:val="28"/>
              </w:rPr>
              <w:t>е</w:t>
            </w:r>
            <w:r>
              <w:rPr>
                <w:i/>
                <w:iCs/>
                <w:color w:val="000000"/>
                <w:sz w:val="28"/>
                <w:szCs w:val="28"/>
              </w:rPr>
              <w:t>мизма и обеспечения правопорядка на территории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совершенствованию профилакт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ческой работы по предотвращению терроризма, экстремизма и обеспечению правопорядка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13.4.01.20800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Создание условий для реализации мер, направленных на укре</w:t>
            </w:r>
            <w:r>
              <w:rPr>
                <w:i/>
                <w:iCs/>
                <w:color w:val="000000"/>
                <w:sz w:val="28"/>
                <w:szCs w:val="28"/>
              </w:rPr>
              <w:t>п</w:t>
            </w:r>
            <w:r>
              <w:rPr>
                <w:i/>
                <w:iCs/>
                <w:color w:val="000000"/>
                <w:sz w:val="28"/>
                <w:szCs w:val="28"/>
              </w:rPr>
              <w:t>ление межнационального согласия и профилактику межнац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ональных конфликтов и обеспечения правопорядка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совершенствованию профилакт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ческой работы по предотвращению терроризма, экстремизма и обеспечению правопорядка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13.4.02.20800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Организация и осуществление системы мер по обеспечению антитеррористической безопасности объектов с МПЛ на территории района, организация системного межведо</w:t>
            </w:r>
            <w:r>
              <w:rPr>
                <w:i/>
                <w:iCs/>
                <w:color w:val="000000"/>
                <w:sz w:val="28"/>
                <w:szCs w:val="28"/>
              </w:rPr>
              <w:t>м</w:t>
            </w:r>
            <w:r>
              <w:rPr>
                <w:i/>
                <w:iCs/>
                <w:color w:val="000000"/>
                <w:sz w:val="28"/>
                <w:szCs w:val="28"/>
              </w:rPr>
              <w:t>ственного взаимодействия (контроля) за выполнением треб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ваний к антитеррористической защищенности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13.4.03.00000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140 000,00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Раализация мероприятий по совершенствованию профилакт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ческой работы по предотвращению терроризма, экстремизма и обеспечению правопорядка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13.4.03.20800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"Создание условий для э</w:t>
            </w:r>
            <w:r>
              <w:rPr>
                <w:b/>
                <w:bCs/>
                <w:color w:val="000000"/>
                <w:sz w:val="28"/>
                <w:szCs w:val="28"/>
              </w:rPr>
              <w:t>ф</w:t>
            </w:r>
            <w:r>
              <w:rPr>
                <w:b/>
                <w:bCs/>
                <w:color w:val="000000"/>
                <w:sz w:val="28"/>
                <w:szCs w:val="28"/>
              </w:rPr>
              <w:t>фективного управления муниципальными финансами в Борисоглебском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1 947 000,00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Ведомственная целевая программа Управления финансов а</w:t>
            </w:r>
            <w:r>
              <w:rPr>
                <w:i/>
                <w:iCs/>
                <w:color w:val="000000"/>
                <w:sz w:val="28"/>
                <w:szCs w:val="28"/>
              </w:rPr>
              <w:t>д</w:t>
            </w:r>
            <w:r>
              <w:rPr>
                <w:i/>
                <w:iCs/>
                <w:color w:val="000000"/>
                <w:sz w:val="28"/>
                <w:szCs w:val="28"/>
              </w:rPr>
              <w:t>министрации Борисоглебского муниципального района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1 947 000,00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Выравнивание уровня бюджетной обеспеченности сельских поселений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38 000,00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Дотации поселениям Борисоглебского муниципального района на выравнивание бюджетной обеспеченности за счет средств </w:t>
            </w:r>
            <w:r>
              <w:rPr>
                <w:color w:val="000000"/>
                <w:sz w:val="28"/>
                <w:szCs w:val="28"/>
              </w:rPr>
              <w:lastRenderedPageBreak/>
              <w:t>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15.1.01.20410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15.1.03.00000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1 909 000,00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технического сопровождения и совершенствов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ния (модернизации) автоматизированных информационных систем и программного обеспечения, применяемых в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ном процессе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15.1.03.20580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1 909 000,00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1 909 000,00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"Энергоэффективность в Б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рисоглебском муниципальном районе"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"Энергосбережение на территории Борис</w:t>
            </w:r>
            <w:r>
              <w:rPr>
                <w:i/>
                <w:iCs/>
                <w:color w:val="000000"/>
                <w:sz w:val="28"/>
                <w:szCs w:val="28"/>
              </w:rPr>
              <w:t>о</w:t>
            </w:r>
            <w:r>
              <w:rPr>
                <w:i/>
                <w:iCs/>
                <w:color w:val="000000"/>
                <w:sz w:val="28"/>
                <w:szCs w:val="28"/>
              </w:rPr>
              <w:t>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Экономия топливно-энергетических ресурсов в муниципальных учреждениях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16.1.01.00000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энергосберегающих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16.1.01.20540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"Развитие градостроительной деятельности и управление земельно-имущественным комплексом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270 000,00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lastRenderedPageBreak/>
              <w:t>Подпрограмма "Актуализация документов территориального развития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Актуализация документов территориального планирования и градостроительного зонирования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17.1.01.00000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Корректировка документов территориального планирования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17.1.01.20700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ведения градостроительной де</w:t>
            </w:r>
            <w:r>
              <w:rPr>
                <w:i/>
                <w:iCs/>
                <w:color w:val="000000"/>
                <w:sz w:val="28"/>
                <w:szCs w:val="28"/>
              </w:rPr>
              <w:t>я</w:t>
            </w:r>
            <w:r>
              <w:rPr>
                <w:i/>
                <w:iCs/>
                <w:color w:val="000000"/>
                <w:sz w:val="28"/>
                <w:szCs w:val="28"/>
              </w:rPr>
              <w:t>тельности на территории района в соответствии с осно</w:t>
            </w:r>
            <w:r>
              <w:rPr>
                <w:i/>
                <w:iCs/>
                <w:color w:val="000000"/>
                <w:sz w:val="28"/>
                <w:szCs w:val="28"/>
              </w:rPr>
              <w:t>в</w:t>
            </w:r>
            <w:r>
              <w:rPr>
                <w:i/>
                <w:iCs/>
                <w:color w:val="000000"/>
                <w:sz w:val="28"/>
                <w:szCs w:val="28"/>
              </w:rPr>
              <w:t>ными принципами законодательства о градостроительной деятельности, направленной на устойчивое развитие терр</w:t>
            </w:r>
            <w:r>
              <w:rPr>
                <w:i/>
                <w:iCs/>
                <w:color w:val="000000"/>
                <w:sz w:val="28"/>
                <w:szCs w:val="28"/>
              </w:rPr>
              <w:t>и</w:t>
            </w:r>
            <w:r>
              <w:rPr>
                <w:i/>
                <w:iCs/>
                <w:color w:val="000000"/>
                <w:sz w:val="28"/>
                <w:szCs w:val="28"/>
              </w:rPr>
              <w:t>тории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ведения градостроительной де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тельности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17.1.02.20720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"Эффективное управление земельными ресу</w:t>
            </w:r>
            <w:r>
              <w:rPr>
                <w:i/>
                <w:iCs/>
                <w:color w:val="000000"/>
                <w:sz w:val="28"/>
                <w:szCs w:val="28"/>
              </w:rPr>
              <w:t>р</w:t>
            </w:r>
            <w:r>
              <w:rPr>
                <w:i/>
                <w:iCs/>
                <w:color w:val="000000"/>
                <w:sz w:val="28"/>
                <w:szCs w:val="28"/>
              </w:rPr>
              <w:t>сами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17.2.00.00000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Вовлечение в оборот земельных участков под жилищное и иное строительство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17.2.01.00000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оценочных и кадастровых работ в отношении 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мельных участков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17.2.01.20730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управления земельными ресурсами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17.2.02.00000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деятельности по управлению 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мельными ресурсами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17.2.02.20740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"Эффективное управление муниципальным имуществом Борисоглебского муниципального района"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17.3.00.00000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эффективного управления, распоряжения, и</w:t>
            </w:r>
            <w:r>
              <w:rPr>
                <w:i/>
                <w:iCs/>
                <w:color w:val="000000"/>
                <w:sz w:val="28"/>
                <w:szCs w:val="28"/>
              </w:rPr>
              <w:t>с</w:t>
            </w:r>
            <w:r>
              <w:rPr>
                <w:i/>
                <w:iCs/>
                <w:color w:val="000000"/>
                <w:sz w:val="28"/>
                <w:szCs w:val="28"/>
              </w:rPr>
              <w:t>пользования и сохранения муниципального имущества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17.3.02.00000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Программное обеспечение деятельности по управлению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ципальным имуществом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17.3.02.20760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Муниципальная программа «Отдых и оздоровление детей Борисоглебского муниципального района»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4 015 902,00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4 015 902,00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Подпрограмма «Отдых и оздоровление детей Борисоглебского муниципального района»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4 015 902,00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4 015 902,00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Обеспечение отдыха и оздоровления детей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18.1.02.00000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2 907 169,00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2 907 169,00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стоимости набора продуктов питания в лагерях с дне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lastRenderedPageBreak/>
              <w:t>ной формой пребывания детей за счет средств районного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18.1.02.21000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24 495,00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стоимости набора продуктов питания в лагерях с дне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ной формой пребывания детей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18.1.02.71000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ных детей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18.1.02.71060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2 585 320,00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2 585 320,00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2 179 096,00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2 179 096,00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406 224,00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406 224,00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части расходов на приобретение путевки в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отдыха детей и их оздоровления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18.1.02.74390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Частичная оплата стоимости путевки в организации отдыха детей и их оздоровления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18.1.02.75160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Укрепление материально-технической базы оздоровительных учреждений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18.1.03.00000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1 108 733,00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1 108 733,00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загородных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низаций отдыха детей и их оздоровления, находящихся в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ниципальной собственности, за счет средств районного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18.1.03.21020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221 747,00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Укрепление материально-технической базы загородных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низаций отдыха детей и их оздоровления, находящихся в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ниципальной собственности, за счет средств областного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18.1.03.71020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ниям и иным некоммерческим организациям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Непрограммные расходы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30.0.00.00000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60 923 037,76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>53 304 506,19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3 172 601,00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3 172 601,00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Центральный аппарат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32 822 199,91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32 919 835,91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32 092 563,91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32 178 514,91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723 246,00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734 931,00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6 390,00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6 390,00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1 328 561,45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Резервный фонд местной администрации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12 932 463,01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5 181 428,44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6 875 636,92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2 291 878,97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6 004 926,09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2 872 249,47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17 300,00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взаимодействия органов местного самоуправл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с органами государственной власти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51 372,00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17 124,00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51 372,00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17 124,00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Право ограниченного пользования чужим земельным участком (сервитут, публичный сервитут)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Депутаты представительного органа муниципального образ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30.0.00.40090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имущества, находящегося в собственности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ципальных районов (за исключением имущества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бюджетных и автономных учреждений, а также имущ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ства муниципальных унитарных предприятий, в том числе к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зённых)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30.0.00.40100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представительного органа муниципального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lastRenderedPageBreak/>
              <w:t>разования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30.0.00.40110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по составлению (изменению и дополнению) списков кандидатов в присяжные заседатели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деральных судов общей юрисдикции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30.0.00.51200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15 164,00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15 164,00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Российской Федерации по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регистрации актов гражданского состояния за счет средств федерального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30.0.00.59300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1 251 246,00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1 541 563,00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1 241 746,00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1 532 063,00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9 500,00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органов опеки и попечительства за счет средств областного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30.0.00.70550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1 281 708,00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1 281 708,00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ния функций государственными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1 027 937,00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1 027 937,00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253 771,00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253 771,00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органов местного самоуправления в сфере социальной защиты населения за счет средств облас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30.0.00.70870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5 051 799,00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5 051 799,00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4 335 039,00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4 335 039,00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716 760,00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716 760,00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профилактики безнадзорности, правонарушений несовершеннолетних и защиты их прав за счет средств облас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30.0.00.80190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1 007 253,00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1 007 253,00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1 001 253,00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1 001 253,00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Реализация отдельных полномочий в сфере законодательства </w:t>
            </w:r>
            <w:r>
              <w:rPr>
                <w:color w:val="000000"/>
                <w:sz w:val="28"/>
                <w:szCs w:val="28"/>
              </w:rPr>
              <w:lastRenderedPageBreak/>
              <w:t>об административных правонарушениях за счет средств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ластного бюджета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30.0.00.80200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исполнению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поселения в части казначейского исполнения бюджета Борисоглебского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30.0.00.85070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89 376,69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89 376,69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68 751,30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68 751,30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20 625,39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20 625,39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би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лиотечного обслуживания населения Борисоглебского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63 801,28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63 801,28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49 126,99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49 126,99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14 674,29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14 674,29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созданию условий для организации досуга жителей Борисоглебского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125 402,52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125 402,52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96 559,94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96 559,94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28 842,58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28 842,58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условий для развития на территории Борисоглебского сельск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поселения физической культуры и массового спорта и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17 600,35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17 600,35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13 552,27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13 552,27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4 048,08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4 048,08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работе с детьми и молодежью в Борисоглебском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13 200,27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13 200,27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10 164,20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10 164,20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3 036,07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3 036,07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ского сельского поселения по решению вопросов местного значения по созданию условий для обеспечения жителей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услугами бытового обслуживания в части создания условий для обеспечения жителей поселения услугами бань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30.0.00.85190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55 615,00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16 685,00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Борисоглебского сельского поселения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Борисоглебского сельского поселения по муниципальному жилищному контр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Борисоглебского сельского поселения по муниципальному финансовому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8 329,48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8 329,48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7 932,84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7 932,84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396,64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Борисоглебского сельского поселения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80 851,52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80 851,52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62 193,48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62 193,48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18 658,04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18 658,04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Борисогле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ского сельского поселения по решению вопросов местного значения по благоустройству дворовых и общественных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риторий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30.0.00.85920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15 185,29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14 462,18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723,11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исполнению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поселения в части казначейского исполнения бюджета Андреевского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30.0.00.86040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организации би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лиотечного обслуживания населения Андреевского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9 968,95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9 968,95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7 676,09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7 676,09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2 292,86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2 292,86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созданию условий для организации досуга жителей Андреевского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19 594,14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19 594,14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15 087,49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15 087,49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4 506,65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4 506,65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работе с детьми и молодежью в Андреевском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2 062,54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1 588,16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1 588,16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474,38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474,38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условий для развития на территории Андреевского сельского поселения физической культуры и массового спорта и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30.0.00.86150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2 750,06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2 750,06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2 117,54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2 117,54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632,52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632,52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исполнению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поселения в части казначейского исполнения бюджета Вощажниковского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lastRenderedPageBreak/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организации би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лиотечного обслуживания населения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19 937,90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19 937,90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15 352,18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15 352,18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4 585,72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4 585,72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созданию условий для организации досуга жителей Вощажниковского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39 188,29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39 188,29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30 174,98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30 174,98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9 013,31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9 013,31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работе с детьми и молодежью в Вощажнико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4 125,08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4 125,08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3 176,31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3 176,31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948,77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948,77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условий для развития на территории Вощажниковского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физической культуры и массового спорта и организации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5 500,11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4 235,08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4 235,08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1 265,03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1 265,03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 по решению вопросов местного значения по созданию условий для обеспечения жителей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 услугами бытового обслуживания в части создания условий для обеспечения жителей поселения услугами бань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30.0.00.87200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39 437,00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ния функций государственными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30 336,00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9 101,00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Вощажниковского сельского поселения по муниципальному контролю в сфере благоустройства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Вощажниковского сельского поселения по муниципальному жилищному контр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4 929,41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4 694,68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234,73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Осуществление переданных полномочий Вощажниковского </w:t>
            </w:r>
            <w:r>
              <w:rPr>
                <w:color w:val="000000"/>
                <w:sz w:val="28"/>
                <w:szCs w:val="28"/>
              </w:rPr>
              <w:lastRenderedPageBreak/>
              <w:t>сельского поселения по муниципальному финансовому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30.0.00.87840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2 665,43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2 665,43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2 538,50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2 538,50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126,93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Вощажниковского сельского поселения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138 256,11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138 256,11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106 350,85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106 350,85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31 905,26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31 905,26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Вощажнико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ского сельского поселения по решению вопросов местного значения по благоустройству дворовых и общественных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риторий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30.0.00.87920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2 464,70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2 464,70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ния функций государственными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2 347,33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2 347,33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117,37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исполнению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поселения в части казначейского исполнения бюджета Высоковского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82 501,56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63 462,74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19 038,82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работе с детьми и молодежью в Высоковском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би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lastRenderedPageBreak/>
              <w:t>лиотечного обслуживания населения Высоковского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30.0.00.88140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созданию условий для организации досуга жителей Высоковского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обеспечению условий для развития на территории Высоковского сельского поселения физической культуры и массового спорта и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ния функций государственными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 области жилищных отношений Высоковского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44 688,35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44 688,35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34 375,65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34 375,65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10 312,70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10 312,70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Высоковского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муниципальному контролю в сфере благ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устройства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Высоковского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ского поселения по муниципальному жилищному контролю за </w:t>
            </w:r>
            <w:r>
              <w:rPr>
                <w:color w:val="000000"/>
                <w:sz w:val="28"/>
                <w:szCs w:val="28"/>
              </w:rPr>
              <w:lastRenderedPageBreak/>
              <w:t>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30.0.00.88830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2 569,73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2 447,36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122,37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Высоковского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муниципальному финансовому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1 004,83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1 004,83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50,24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50,24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Высоковского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76 808,95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76 808,95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59 083,81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59 083,81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17 725,14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17 725,14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Высоковского сельского поселения по решению вопросов местного значения по благоустройству дворовых и общественных территорий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30.0.00.88920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1 284,87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1 284,87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1 223,69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1 223,69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61,18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исполнению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 поселения в части казначейского исполнения бюджета Инальцинского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30.0.00.89030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75 626,42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75 626,42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58 174,17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58 174,17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17 452,25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17 452,25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би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лиотечного обслуживания населения Инальцинского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11 962,74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9 211,31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2 751,43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созданию условий для организации досуга жителей Инальцинского сельского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23 512,97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18 104,99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5 407,98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по организации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работе с детьми и молодежью в Инальцинском сельском поселении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2 475,05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1 905,79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569,26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переданных полномочий по обеспечению условий для развития на территории Инальцинского сельского поселения физической культуры и массового спорта и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зации проведения официальных физкультурно-оздоровительных и спортивных мероприятий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30.0.00.89160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3 300,07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2 541,05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759,02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в области жилищных отношений Инальцинского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30.0.00.89180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55 001,04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55 001,04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42 308,49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42 308,49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12 692,55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12 692,55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Инальцинского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муниципальному контролю в сфере благ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устройства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ния функций государственными (муниципальными) органами, </w:t>
            </w:r>
            <w:r>
              <w:rPr>
                <w:color w:val="000000"/>
                <w:sz w:val="28"/>
                <w:szCs w:val="28"/>
              </w:rPr>
              <w:lastRenderedPageBreak/>
              <w:t>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Инальцинского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муниципальному жилищному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2 006,00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1 910,48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95,52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Инальцинского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 по муниципальному финансовому контролю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30.0.00.89840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1 107,83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1 107,83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1 055,08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52,75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переданных полномочий Инальцинского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lastRenderedPageBreak/>
              <w:t>ского поселения в части организации уличного освещения населенных пунктов за счет средств бюджета сельского пос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30.0.00.89910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76 808,95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76 808,95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59 083,81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59 083,81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17 725,14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17 725,14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части переданных полномочий Инальцинского сельского поселения по решению вопросов местного значения по благоустройству дворовых и общественных территорий за счет средств бюджета сельского поселения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30.0.00.89920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внебюджетными фондами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1 457,14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1 457,14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(муниципальных) нужд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72,86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658 846 880,85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524 843 982,09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6 200 000,00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663 646 880,85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531 043 982,09</w:t>
            </w:r>
          </w:p>
        </w:tc>
      </w:tr>
      <w:tr w:rsidR="002325ED">
        <w:tc>
          <w:tcPr>
            <w:tcW w:w="77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CF365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Дефицит (-), профицит (+)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325ED" w:rsidRDefault="002325ED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CF365A" w:rsidRDefault="00CF365A"/>
    <w:sectPr w:rsidR="00CF365A" w:rsidSect="002325ED">
      <w:headerReference w:type="default" r:id="rId7"/>
      <w:footerReference w:type="default" r:id="rId8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187" w:rsidRDefault="00471187" w:rsidP="002325ED">
      <w:r>
        <w:separator/>
      </w:r>
    </w:p>
  </w:endnote>
  <w:endnote w:type="continuationSeparator" w:id="0">
    <w:p w:rsidR="00471187" w:rsidRDefault="00471187" w:rsidP="00232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2325ED">
      <w:tc>
        <w:tcPr>
          <w:tcW w:w="15636" w:type="dxa"/>
        </w:tcPr>
        <w:p w:rsidR="002325ED" w:rsidRDefault="00CF365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2325ED" w:rsidRDefault="002325E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187" w:rsidRDefault="00471187" w:rsidP="002325ED">
      <w:r>
        <w:separator/>
      </w:r>
    </w:p>
  </w:footnote>
  <w:footnote w:type="continuationSeparator" w:id="0">
    <w:p w:rsidR="00471187" w:rsidRDefault="00471187" w:rsidP="00232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2325ED">
      <w:tc>
        <w:tcPr>
          <w:tcW w:w="15636" w:type="dxa"/>
        </w:tcPr>
        <w:p w:rsidR="002325ED" w:rsidRDefault="004D21D3">
          <w:pPr>
            <w:jc w:val="center"/>
            <w:rPr>
              <w:color w:val="000000"/>
            </w:rPr>
          </w:pPr>
          <w:r>
            <w:fldChar w:fldCharType="begin"/>
          </w:r>
          <w:r w:rsidR="00CF365A">
            <w:rPr>
              <w:color w:val="000000"/>
            </w:rPr>
            <w:instrText>PAGE</w:instrText>
          </w:r>
          <w:r>
            <w:fldChar w:fldCharType="separate"/>
          </w:r>
          <w:r w:rsidR="002F0F1C">
            <w:rPr>
              <w:noProof/>
              <w:color w:val="000000"/>
            </w:rPr>
            <w:t>2</w:t>
          </w:r>
          <w:r>
            <w:fldChar w:fldCharType="end"/>
          </w:r>
        </w:p>
        <w:p w:rsidR="002325ED" w:rsidRDefault="002325E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5ED"/>
    <w:rsid w:val="002325ED"/>
    <w:rsid w:val="00296BF5"/>
    <w:rsid w:val="002F0F1C"/>
    <w:rsid w:val="00471187"/>
    <w:rsid w:val="004D21D3"/>
    <w:rsid w:val="00642E43"/>
    <w:rsid w:val="008177B8"/>
    <w:rsid w:val="00CF365A"/>
    <w:rsid w:val="00D72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325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325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12112</Words>
  <Characters>69040</Characters>
  <Application>Microsoft Office Word</Application>
  <DocSecurity>0</DocSecurity>
  <Lines>575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finbux34</dc:creator>
  <cp:lastModifiedBy>Ржаников</cp:lastModifiedBy>
  <cp:revision>2</cp:revision>
  <dcterms:created xsi:type="dcterms:W3CDTF">2024-05-26T10:33:00Z</dcterms:created>
  <dcterms:modified xsi:type="dcterms:W3CDTF">2024-05-26T10:33:00Z</dcterms:modified>
</cp:coreProperties>
</file>